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984"/>
      </w:tblGrid>
      <w:tr w:rsidR="00737197" w:rsidTr="00745919">
        <w:trPr>
          <w:trHeight w:val="2116"/>
        </w:trPr>
        <w:tc>
          <w:tcPr>
            <w:tcW w:w="9889" w:type="dxa"/>
            <w:gridSpan w:val="3"/>
            <w:vAlign w:val="center"/>
          </w:tcPr>
          <w:p w:rsidR="006D7461" w:rsidRPr="006D7461" w:rsidRDefault="00737197" w:rsidP="006D7461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  <w:rPr>
                <w:b/>
              </w:rPr>
            </w:pPr>
            <w:r w:rsidRPr="006D7461">
              <w:rPr>
                <w:b/>
                <w:sz w:val="28"/>
                <w:szCs w:val="28"/>
              </w:rPr>
              <w:t xml:space="preserve">Программа </w:t>
            </w:r>
            <w:r w:rsidR="00745919" w:rsidRPr="006D7461">
              <w:rPr>
                <w:rFonts w:eastAsia="Calibri"/>
                <w:b/>
                <w:bCs/>
                <w:sz w:val="28"/>
                <w:szCs w:val="28"/>
              </w:rPr>
              <w:t xml:space="preserve">публичного </w:t>
            </w:r>
            <w:r w:rsidR="00745919" w:rsidRPr="006D7461">
              <w:rPr>
                <w:rFonts w:eastAsia="Calibri"/>
                <w:b/>
                <w:sz w:val="28"/>
                <w:szCs w:val="28"/>
              </w:rPr>
              <w:t xml:space="preserve">обсуждения </w:t>
            </w:r>
            <w:r w:rsidR="00A73571" w:rsidRPr="006D7461">
              <w:rPr>
                <w:b/>
                <w:sz w:val="28"/>
                <w:szCs w:val="28"/>
              </w:rPr>
              <w:t>правоприменительной практики</w:t>
            </w:r>
            <w:r w:rsidR="00443FA2" w:rsidRPr="006D7461">
              <w:rPr>
                <w:b/>
                <w:sz w:val="28"/>
                <w:szCs w:val="28"/>
              </w:rPr>
              <w:t xml:space="preserve"> Северо-Европейского МТУ по надзору за ЯРБ </w:t>
            </w:r>
            <w:proofErr w:type="spellStart"/>
            <w:r w:rsidR="00443FA2" w:rsidRPr="006D7461">
              <w:rPr>
                <w:b/>
                <w:sz w:val="28"/>
                <w:szCs w:val="28"/>
              </w:rPr>
              <w:t>Ростехнадзора</w:t>
            </w:r>
            <w:proofErr w:type="spellEnd"/>
            <w:r w:rsidR="00A73571" w:rsidRPr="006D7461">
              <w:rPr>
                <w:b/>
                <w:sz w:val="28"/>
                <w:szCs w:val="28"/>
              </w:rPr>
              <w:t xml:space="preserve"> </w:t>
            </w:r>
            <w:r w:rsidR="00443FA2" w:rsidRPr="006D7461">
              <w:rPr>
                <w:b/>
                <w:bCs/>
                <w:kern w:val="36"/>
                <w:sz w:val="28"/>
                <w:szCs w:val="28"/>
              </w:rPr>
              <w:t xml:space="preserve">при осуществлении </w:t>
            </w:r>
            <w:r w:rsidR="006D7461" w:rsidRPr="006D7461">
              <w:rPr>
                <w:b/>
                <w:bCs/>
                <w:kern w:val="36"/>
                <w:sz w:val="28"/>
                <w:szCs w:val="28"/>
              </w:rPr>
              <w:t xml:space="preserve">при осуществлении </w:t>
            </w:r>
            <w:r w:rsidR="006D7461" w:rsidRPr="006D7461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федерального государственного надзора в </w:t>
            </w:r>
            <w:r w:rsidR="006D7461" w:rsidRPr="006D7461">
              <w:rPr>
                <w:rFonts w:eastAsia="+mn-ea"/>
                <w:b/>
                <w:bCs/>
                <w:kern w:val="24"/>
                <w:sz w:val="28"/>
                <w:szCs w:val="28"/>
              </w:rPr>
              <w:t>области использования атомной энергии</w:t>
            </w:r>
            <w:r w:rsidR="006D7461" w:rsidRPr="006D7461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на атомных станциях</w:t>
            </w:r>
            <w:r w:rsidR="006D7461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                          </w:t>
            </w:r>
            <w:r w:rsidR="006D7461" w:rsidRPr="006D7461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за 6 месяцев 2023 года</w:t>
            </w:r>
          </w:p>
          <w:p w:rsidR="00443FA2" w:rsidRDefault="00443FA2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00923" w:rsidRPr="0046336D" w:rsidRDefault="00A00923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D74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13A1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D746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13A1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13.</w:t>
            </w:r>
            <w:r w:rsidR="00713A17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 1</w:t>
            </w:r>
            <w:r w:rsidR="00956F1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114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56F1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114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737197" w:rsidRPr="00A73571" w:rsidRDefault="00737197" w:rsidP="00443F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197" w:rsidTr="00713A17">
        <w:trPr>
          <w:trHeight w:val="647"/>
        </w:trPr>
        <w:tc>
          <w:tcPr>
            <w:tcW w:w="534" w:type="dxa"/>
            <w:vAlign w:val="center"/>
          </w:tcPr>
          <w:p w:rsidR="00737197" w:rsidRPr="00745919" w:rsidRDefault="0073719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37197" w:rsidRPr="00737197" w:rsidRDefault="00737197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D649B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40350E" w:rsidRPr="00D649B4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ВК.</w:t>
            </w:r>
          </w:p>
        </w:tc>
        <w:tc>
          <w:tcPr>
            <w:tcW w:w="1984" w:type="dxa"/>
            <w:vAlign w:val="center"/>
          </w:tcPr>
          <w:p w:rsidR="00737197" w:rsidRPr="00737197" w:rsidRDefault="000900C1" w:rsidP="0071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A0D12" w:rsidTr="00443FA2">
        <w:trPr>
          <w:trHeight w:val="3100"/>
        </w:trPr>
        <w:tc>
          <w:tcPr>
            <w:tcW w:w="534" w:type="dxa"/>
            <w:vAlign w:val="center"/>
          </w:tcPr>
          <w:p w:rsidR="00DA0D12" w:rsidRPr="00745919" w:rsidRDefault="00DA0D12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D7461" w:rsidRPr="006D7461" w:rsidRDefault="00DA0D12" w:rsidP="006D7461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</w:pPr>
            <w:r w:rsidRPr="00DA0D12">
              <w:rPr>
                <w:sz w:val="28"/>
                <w:szCs w:val="28"/>
              </w:rPr>
              <w:t>Доклад</w:t>
            </w:r>
            <w:r w:rsidR="00443FA2">
              <w:rPr>
                <w:sz w:val="28"/>
                <w:szCs w:val="28"/>
              </w:rPr>
              <w:t xml:space="preserve"> заместителя</w:t>
            </w:r>
            <w:r w:rsidR="00713A17">
              <w:rPr>
                <w:sz w:val="28"/>
                <w:szCs w:val="28"/>
              </w:rPr>
              <w:t xml:space="preserve"> </w:t>
            </w:r>
            <w:r w:rsidRPr="00DA0D12">
              <w:rPr>
                <w:sz w:val="28"/>
                <w:szCs w:val="28"/>
              </w:rPr>
              <w:t>руководителя</w:t>
            </w:r>
            <w:r w:rsidRPr="00DA0D12">
              <w:rPr>
                <w:bCs/>
                <w:sz w:val="28"/>
                <w:szCs w:val="28"/>
              </w:rPr>
              <w:t xml:space="preserve"> </w:t>
            </w:r>
            <w:r w:rsidR="00443FA2">
              <w:rPr>
                <w:bCs/>
                <w:sz w:val="28"/>
                <w:szCs w:val="28"/>
              </w:rPr>
              <w:t xml:space="preserve"> </w:t>
            </w:r>
            <w:r w:rsidRPr="00DA0D12">
              <w:rPr>
                <w:bCs/>
                <w:sz w:val="28"/>
                <w:szCs w:val="28"/>
              </w:rPr>
              <w:t xml:space="preserve">Северо-Европейского МТУ по надзору за ЯРБ </w:t>
            </w:r>
            <w:proofErr w:type="spellStart"/>
            <w:r w:rsidRPr="00DA0D12">
              <w:rPr>
                <w:bCs/>
                <w:sz w:val="28"/>
                <w:szCs w:val="28"/>
              </w:rPr>
              <w:t>Ростехнадзора</w:t>
            </w:r>
            <w:proofErr w:type="spellEnd"/>
            <w:r w:rsidRPr="00DA0D12">
              <w:rPr>
                <w:bCs/>
                <w:sz w:val="28"/>
                <w:szCs w:val="28"/>
              </w:rPr>
              <w:t xml:space="preserve"> </w:t>
            </w:r>
            <w:r w:rsidR="009114F6">
              <w:rPr>
                <w:bCs/>
                <w:sz w:val="28"/>
                <w:szCs w:val="28"/>
              </w:rPr>
              <w:t xml:space="preserve"> </w:t>
            </w:r>
            <w:r w:rsidR="006D7461">
              <w:rPr>
                <w:bCs/>
                <w:sz w:val="28"/>
                <w:szCs w:val="28"/>
              </w:rPr>
              <w:t xml:space="preserve">Бакаева С.А. </w:t>
            </w:r>
            <w:r w:rsidR="00443FA2" w:rsidRPr="00443FA2">
              <w:rPr>
                <w:bCs/>
                <w:kern w:val="36"/>
                <w:sz w:val="28"/>
                <w:szCs w:val="28"/>
              </w:rPr>
              <w:t xml:space="preserve">при осуществлении </w:t>
            </w:r>
            <w:r w:rsidR="006D7461" w:rsidRPr="006D7461">
              <w:rPr>
                <w:rFonts w:eastAsia="+mn-ea"/>
                <w:bCs/>
                <w:kern w:val="24"/>
                <w:sz w:val="28"/>
                <w:szCs w:val="28"/>
              </w:rPr>
              <w:t>федерального государственного надзора в ОИАЭ на атомных станциях за 6 месяцев 2023 года</w:t>
            </w:r>
          </w:p>
          <w:p w:rsidR="00DA0D12" w:rsidRPr="00DA0D12" w:rsidRDefault="00DA0D12" w:rsidP="006D7461">
            <w:pPr>
              <w:spacing w:before="100" w:beforeAutospacing="1" w:line="276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A0D12" w:rsidRDefault="000900C1" w:rsidP="0044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8EE" w:rsidTr="00713A17"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DA0D12" w:rsidRDefault="00A00923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923">
              <w:rPr>
                <w:rFonts w:ascii="Times New Roman" w:hAnsi="Times New Roman" w:cs="Times New Roman"/>
                <w:sz w:val="28"/>
                <w:szCs w:val="28"/>
              </w:rPr>
              <w:t>Ответы руководства Северо-Европейского МТУ по надзору за ЯРБ Ростехнадзора на вопросы, полученные в ходе ВК.</w:t>
            </w:r>
          </w:p>
        </w:tc>
        <w:tc>
          <w:tcPr>
            <w:tcW w:w="1984" w:type="dxa"/>
            <w:vAlign w:val="center"/>
          </w:tcPr>
          <w:p w:rsidR="00F678EE" w:rsidRDefault="000900C1" w:rsidP="0044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3F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78EE" w:rsidTr="00713A17">
        <w:trPr>
          <w:trHeight w:val="666"/>
        </w:trPr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737197" w:rsidRDefault="00F678EE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900C1">
              <w:rPr>
                <w:rFonts w:ascii="Times New Roman" w:hAnsi="Times New Roman" w:cs="Times New Roman"/>
                <w:sz w:val="28"/>
                <w:szCs w:val="28"/>
              </w:rPr>
              <w:t xml:space="preserve">ончание мероприятия. </w:t>
            </w:r>
          </w:p>
        </w:tc>
        <w:tc>
          <w:tcPr>
            <w:tcW w:w="1984" w:type="dxa"/>
            <w:vAlign w:val="center"/>
          </w:tcPr>
          <w:p w:rsidR="00F678EE" w:rsidRPr="003E3729" w:rsidRDefault="000900C1" w:rsidP="0044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3F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B6760" w:rsidRDefault="007B6760"/>
    <w:sectPr w:rsidR="007B6760" w:rsidSect="00745919">
      <w:headerReference w:type="default" r:id="rId8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AC" w:rsidRDefault="002A0CAC" w:rsidP="00754E12">
      <w:pPr>
        <w:spacing w:after="0" w:line="240" w:lineRule="auto"/>
      </w:pPr>
      <w:r>
        <w:separator/>
      </w:r>
    </w:p>
  </w:endnote>
  <w:endnote w:type="continuationSeparator" w:id="0">
    <w:p w:rsidR="002A0CAC" w:rsidRDefault="002A0CAC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AC" w:rsidRDefault="002A0CAC" w:rsidP="00754E12">
      <w:pPr>
        <w:spacing w:after="0" w:line="240" w:lineRule="auto"/>
      </w:pPr>
      <w:r>
        <w:separator/>
      </w:r>
    </w:p>
  </w:footnote>
  <w:footnote w:type="continuationSeparator" w:id="0">
    <w:p w:rsidR="002A0CAC" w:rsidRDefault="002A0CAC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0478"/>
      <w:showingPlcHdr/>
    </w:sdtPr>
    <w:sdtEndPr/>
    <w:sdtContent>
      <w:p w:rsidR="006B3E59" w:rsidRDefault="00956F1B">
        <w:pPr>
          <w:pStyle w:val="a6"/>
          <w:jc w:val="center"/>
        </w:pPr>
        <w:r>
          <w:t xml:space="preserve">     </w:t>
        </w:r>
      </w:p>
    </w:sdtContent>
  </w:sdt>
  <w:p w:rsidR="006B3E59" w:rsidRDefault="006B3E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E7"/>
    <w:multiLevelType w:val="hybridMultilevel"/>
    <w:tmpl w:val="38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786"/>
    <w:multiLevelType w:val="hybridMultilevel"/>
    <w:tmpl w:val="D64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7A2F"/>
    <w:multiLevelType w:val="hybridMultilevel"/>
    <w:tmpl w:val="6B203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0148EA"/>
    <w:multiLevelType w:val="hybridMultilevel"/>
    <w:tmpl w:val="040C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86FAD"/>
    <w:multiLevelType w:val="multilevel"/>
    <w:tmpl w:val="1056F0B4"/>
    <w:lvl w:ilvl="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4F281D"/>
    <w:multiLevelType w:val="hybridMultilevel"/>
    <w:tmpl w:val="356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91045"/>
    <w:multiLevelType w:val="hybridMultilevel"/>
    <w:tmpl w:val="303E1926"/>
    <w:lvl w:ilvl="0" w:tplc="0CB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241A6"/>
    <w:multiLevelType w:val="hybridMultilevel"/>
    <w:tmpl w:val="5F220F70"/>
    <w:lvl w:ilvl="0" w:tplc="B4F80C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64646"/>
    <w:multiLevelType w:val="hybridMultilevel"/>
    <w:tmpl w:val="F79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77325"/>
    <w:multiLevelType w:val="hybridMultilevel"/>
    <w:tmpl w:val="2244FC96"/>
    <w:lvl w:ilvl="0" w:tplc="FE661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E4502"/>
    <w:multiLevelType w:val="multilevel"/>
    <w:tmpl w:val="674E7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38DB6A94"/>
    <w:multiLevelType w:val="hybridMultilevel"/>
    <w:tmpl w:val="1ECE0C66"/>
    <w:lvl w:ilvl="0" w:tplc="EB2A4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92B06"/>
    <w:multiLevelType w:val="hybridMultilevel"/>
    <w:tmpl w:val="78A0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FC4936"/>
    <w:multiLevelType w:val="singleLevel"/>
    <w:tmpl w:val="E48E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886DBA"/>
    <w:multiLevelType w:val="hybridMultilevel"/>
    <w:tmpl w:val="97808490"/>
    <w:lvl w:ilvl="0" w:tplc="BB7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BB363F"/>
    <w:multiLevelType w:val="hybridMultilevel"/>
    <w:tmpl w:val="B9FC9596"/>
    <w:lvl w:ilvl="0" w:tplc="26C6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7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F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C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74B2F"/>
    <w:multiLevelType w:val="hybridMultilevel"/>
    <w:tmpl w:val="3460C864"/>
    <w:lvl w:ilvl="0" w:tplc="306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05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A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8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BB75728"/>
    <w:multiLevelType w:val="hybridMultilevel"/>
    <w:tmpl w:val="AE50BAEC"/>
    <w:lvl w:ilvl="0" w:tplc="EB2A4B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136BE0"/>
    <w:multiLevelType w:val="singleLevel"/>
    <w:tmpl w:val="EB2A4B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905A09"/>
    <w:multiLevelType w:val="hybridMultilevel"/>
    <w:tmpl w:val="832A688A"/>
    <w:lvl w:ilvl="0" w:tplc="E8BAC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81111"/>
    <w:multiLevelType w:val="multilevel"/>
    <w:tmpl w:val="FA6EE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>
    <w:nsid w:val="69C8769E"/>
    <w:multiLevelType w:val="multilevel"/>
    <w:tmpl w:val="DA18580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A8E0D28"/>
    <w:multiLevelType w:val="hybridMultilevel"/>
    <w:tmpl w:val="D666B32A"/>
    <w:lvl w:ilvl="0" w:tplc="A126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501B4"/>
    <w:multiLevelType w:val="hybridMultilevel"/>
    <w:tmpl w:val="C804EC7C"/>
    <w:lvl w:ilvl="0" w:tplc="CD9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3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A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E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74DC0"/>
    <w:multiLevelType w:val="multilevel"/>
    <w:tmpl w:val="0BD68C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A364BA5"/>
    <w:multiLevelType w:val="hybridMultilevel"/>
    <w:tmpl w:val="719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5"/>
  </w:num>
  <w:num w:numId="5">
    <w:abstractNumId w:val="16"/>
  </w:num>
  <w:num w:numId="6">
    <w:abstractNumId w:val="1"/>
  </w:num>
  <w:num w:numId="7">
    <w:abstractNumId w:val="24"/>
  </w:num>
  <w:num w:numId="8">
    <w:abstractNumId w:val="6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11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2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0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241FA"/>
    <w:rsid w:val="00037DCE"/>
    <w:rsid w:val="000579F8"/>
    <w:rsid w:val="00057AB3"/>
    <w:rsid w:val="0007542B"/>
    <w:rsid w:val="00086210"/>
    <w:rsid w:val="000900C1"/>
    <w:rsid w:val="000B576F"/>
    <w:rsid w:val="000C05AC"/>
    <w:rsid w:val="000C4854"/>
    <w:rsid w:val="000D0C42"/>
    <w:rsid w:val="000F0163"/>
    <w:rsid w:val="000F3BE3"/>
    <w:rsid w:val="0010211E"/>
    <w:rsid w:val="00115E8A"/>
    <w:rsid w:val="00121DFC"/>
    <w:rsid w:val="00125628"/>
    <w:rsid w:val="0012697A"/>
    <w:rsid w:val="00135F2B"/>
    <w:rsid w:val="00140B57"/>
    <w:rsid w:val="001416D4"/>
    <w:rsid w:val="00141CA9"/>
    <w:rsid w:val="0014474D"/>
    <w:rsid w:val="00170FD1"/>
    <w:rsid w:val="001A54AE"/>
    <w:rsid w:val="001A55E8"/>
    <w:rsid w:val="001B0C71"/>
    <w:rsid w:val="001C03BC"/>
    <w:rsid w:val="001C2FD4"/>
    <w:rsid w:val="001C6C8D"/>
    <w:rsid w:val="001D02A7"/>
    <w:rsid w:val="001D1A9C"/>
    <w:rsid w:val="001D7ADB"/>
    <w:rsid w:val="001F0861"/>
    <w:rsid w:val="001F2233"/>
    <w:rsid w:val="00200E60"/>
    <w:rsid w:val="00205835"/>
    <w:rsid w:val="00220557"/>
    <w:rsid w:val="00260FA1"/>
    <w:rsid w:val="00296E28"/>
    <w:rsid w:val="002A0CAC"/>
    <w:rsid w:val="002A2CA6"/>
    <w:rsid w:val="002B0C5E"/>
    <w:rsid w:val="002B6131"/>
    <w:rsid w:val="002B7459"/>
    <w:rsid w:val="002C14BC"/>
    <w:rsid w:val="002C54ED"/>
    <w:rsid w:val="002E12DA"/>
    <w:rsid w:val="00300AC1"/>
    <w:rsid w:val="00301FD2"/>
    <w:rsid w:val="00312E34"/>
    <w:rsid w:val="00335E7D"/>
    <w:rsid w:val="003417F2"/>
    <w:rsid w:val="003536B8"/>
    <w:rsid w:val="0037074F"/>
    <w:rsid w:val="003721B2"/>
    <w:rsid w:val="003973BF"/>
    <w:rsid w:val="003C14B7"/>
    <w:rsid w:val="003D48EF"/>
    <w:rsid w:val="003E3729"/>
    <w:rsid w:val="003E4AC9"/>
    <w:rsid w:val="003E615C"/>
    <w:rsid w:val="003F2339"/>
    <w:rsid w:val="003F37FD"/>
    <w:rsid w:val="0040350E"/>
    <w:rsid w:val="004259CF"/>
    <w:rsid w:val="00426C2F"/>
    <w:rsid w:val="00432893"/>
    <w:rsid w:val="00443FA2"/>
    <w:rsid w:val="00450E94"/>
    <w:rsid w:val="004608D4"/>
    <w:rsid w:val="0046336D"/>
    <w:rsid w:val="0047245E"/>
    <w:rsid w:val="00473402"/>
    <w:rsid w:val="00490458"/>
    <w:rsid w:val="004A41D9"/>
    <w:rsid w:val="004B2BBD"/>
    <w:rsid w:val="004C2274"/>
    <w:rsid w:val="004C641D"/>
    <w:rsid w:val="004F0953"/>
    <w:rsid w:val="00503081"/>
    <w:rsid w:val="00506B93"/>
    <w:rsid w:val="0052086C"/>
    <w:rsid w:val="00525D0C"/>
    <w:rsid w:val="00544783"/>
    <w:rsid w:val="0057458A"/>
    <w:rsid w:val="00581335"/>
    <w:rsid w:val="005A180A"/>
    <w:rsid w:val="005A1A9E"/>
    <w:rsid w:val="005B005E"/>
    <w:rsid w:val="005D41EB"/>
    <w:rsid w:val="005D616B"/>
    <w:rsid w:val="005E267F"/>
    <w:rsid w:val="005E2A71"/>
    <w:rsid w:val="005F029B"/>
    <w:rsid w:val="005F2F77"/>
    <w:rsid w:val="00602CC6"/>
    <w:rsid w:val="00605189"/>
    <w:rsid w:val="00607242"/>
    <w:rsid w:val="006115AA"/>
    <w:rsid w:val="00622651"/>
    <w:rsid w:val="00622C02"/>
    <w:rsid w:val="00640E80"/>
    <w:rsid w:val="00647493"/>
    <w:rsid w:val="006871CA"/>
    <w:rsid w:val="00694AAA"/>
    <w:rsid w:val="006967F8"/>
    <w:rsid w:val="006B3E59"/>
    <w:rsid w:val="006C15A1"/>
    <w:rsid w:val="006D7461"/>
    <w:rsid w:val="006F4F88"/>
    <w:rsid w:val="006F6AD6"/>
    <w:rsid w:val="007024D7"/>
    <w:rsid w:val="00705D14"/>
    <w:rsid w:val="00713A17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67F30"/>
    <w:rsid w:val="00776FC1"/>
    <w:rsid w:val="00783C52"/>
    <w:rsid w:val="007B0428"/>
    <w:rsid w:val="007B6760"/>
    <w:rsid w:val="007D22D0"/>
    <w:rsid w:val="007E168A"/>
    <w:rsid w:val="0080638C"/>
    <w:rsid w:val="00811E22"/>
    <w:rsid w:val="00820849"/>
    <w:rsid w:val="00820C69"/>
    <w:rsid w:val="00834A1A"/>
    <w:rsid w:val="00836FCA"/>
    <w:rsid w:val="00851AE9"/>
    <w:rsid w:val="0085691D"/>
    <w:rsid w:val="00862488"/>
    <w:rsid w:val="008746C6"/>
    <w:rsid w:val="008940CD"/>
    <w:rsid w:val="008A21F4"/>
    <w:rsid w:val="008B02EB"/>
    <w:rsid w:val="008C635C"/>
    <w:rsid w:val="008D68AE"/>
    <w:rsid w:val="008E601D"/>
    <w:rsid w:val="008F7A49"/>
    <w:rsid w:val="00906A10"/>
    <w:rsid w:val="009114F6"/>
    <w:rsid w:val="00924432"/>
    <w:rsid w:val="00924F32"/>
    <w:rsid w:val="0092504B"/>
    <w:rsid w:val="0093545E"/>
    <w:rsid w:val="009458F3"/>
    <w:rsid w:val="00956F1B"/>
    <w:rsid w:val="00974AC3"/>
    <w:rsid w:val="00993DBB"/>
    <w:rsid w:val="0099542B"/>
    <w:rsid w:val="00997BC0"/>
    <w:rsid w:val="009B6321"/>
    <w:rsid w:val="009D080A"/>
    <w:rsid w:val="009D5332"/>
    <w:rsid w:val="009D5983"/>
    <w:rsid w:val="009E7656"/>
    <w:rsid w:val="009F2035"/>
    <w:rsid w:val="009F7C6A"/>
    <w:rsid w:val="00A00923"/>
    <w:rsid w:val="00A061DD"/>
    <w:rsid w:val="00A22FD9"/>
    <w:rsid w:val="00A73571"/>
    <w:rsid w:val="00A76DF9"/>
    <w:rsid w:val="00A817B7"/>
    <w:rsid w:val="00AA179E"/>
    <w:rsid w:val="00AB440B"/>
    <w:rsid w:val="00AB44F1"/>
    <w:rsid w:val="00AB7977"/>
    <w:rsid w:val="00AD04F6"/>
    <w:rsid w:val="00AD4500"/>
    <w:rsid w:val="00AD52A7"/>
    <w:rsid w:val="00AF5C16"/>
    <w:rsid w:val="00B208FD"/>
    <w:rsid w:val="00B4394F"/>
    <w:rsid w:val="00B52536"/>
    <w:rsid w:val="00B8630B"/>
    <w:rsid w:val="00BA2EED"/>
    <w:rsid w:val="00BC2E19"/>
    <w:rsid w:val="00BE0FBA"/>
    <w:rsid w:val="00BE5226"/>
    <w:rsid w:val="00BE7A5A"/>
    <w:rsid w:val="00C01DA9"/>
    <w:rsid w:val="00C03580"/>
    <w:rsid w:val="00C11EF9"/>
    <w:rsid w:val="00C20B40"/>
    <w:rsid w:val="00C21B45"/>
    <w:rsid w:val="00C33F65"/>
    <w:rsid w:val="00C37EF2"/>
    <w:rsid w:val="00C5602A"/>
    <w:rsid w:val="00C56381"/>
    <w:rsid w:val="00C8128D"/>
    <w:rsid w:val="00C81E73"/>
    <w:rsid w:val="00C82A19"/>
    <w:rsid w:val="00C846E7"/>
    <w:rsid w:val="00C90CC6"/>
    <w:rsid w:val="00C9280F"/>
    <w:rsid w:val="00CD1930"/>
    <w:rsid w:val="00D07CD1"/>
    <w:rsid w:val="00D3455D"/>
    <w:rsid w:val="00D42AB0"/>
    <w:rsid w:val="00D649B4"/>
    <w:rsid w:val="00D925C9"/>
    <w:rsid w:val="00DA0D12"/>
    <w:rsid w:val="00DA1BA4"/>
    <w:rsid w:val="00DB049F"/>
    <w:rsid w:val="00DB2B4D"/>
    <w:rsid w:val="00DB6C33"/>
    <w:rsid w:val="00DD5E11"/>
    <w:rsid w:val="00E11381"/>
    <w:rsid w:val="00E16F68"/>
    <w:rsid w:val="00E26041"/>
    <w:rsid w:val="00E31E36"/>
    <w:rsid w:val="00E3686A"/>
    <w:rsid w:val="00E407FE"/>
    <w:rsid w:val="00E71C0E"/>
    <w:rsid w:val="00EE37FA"/>
    <w:rsid w:val="00EF729B"/>
    <w:rsid w:val="00F079A0"/>
    <w:rsid w:val="00F16537"/>
    <w:rsid w:val="00F4243E"/>
    <w:rsid w:val="00F63D7E"/>
    <w:rsid w:val="00F66742"/>
    <w:rsid w:val="00F678EE"/>
    <w:rsid w:val="00F8278B"/>
    <w:rsid w:val="00F9326D"/>
    <w:rsid w:val="00F94425"/>
    <w:rsid w:val="00FA1513"/>
    <w:rsid w:val="00FB2DF5"/>
    <w:rsid w:val="00FC67A4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Лапыгина</dc:creator>
  <cp:lastModifiedBy>Ельченинова Оксана Александровна</cp:lastModifiedBy>
  <cp:revision>2</cp:revision>
  <cp:lastPrinted>2017-05-31T13:46:00Z</cp:lastPrinted>
  <dcterms:created xsi:type="dcterms:W3CDTF">2023-09-08T08:07:00Z</dcterms:created>
  <dcterms:modified xsi:type="dcterms:W3CDTF">2023-09-08T08:07:00Z</dcterms:modified>
</cp:coreProperties>
</file>